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7B4E9E" w:rsidRDefault="008E56BA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AD3017">
        <w:rPr>
          <w:rFonts w:ascii="Courier New" w:hAnsi="Courier New" w:cs="Courier New"/>
          <w:sz w:val="20"/>
          <w:szCs w:val="20"/>
        </w:rPr>
        <w:t>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AD3017" w:rsidRDefault="00685329" w:rsidP="00FC7E53">
      <w:pPr>
        <w:autoSpaceDE w:val="0"/>
        <w:autoSpaceDN w:val="0"/>
        <w:adjustRightInd w:val="0"/>
        <w:ind w:right="425"/>
        <w:jc w:val="center"/>
        <w:rPr>
          <w:rFonts w:ascii="Courier New" w:hAnsi="Courier New" w:cs="Courier New"/>
          <w:b/>
          <w:sz w:val="20"/>
          <w:szCs w:val="20"/>
        </w:rPr>
      </w:pPr>
      <w:r w:rsidRPr="00AD3017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85329" w:rsidRPr="00AD3017" w:rsidRDefault="00685329" w:rsidP="00FC7E53">
      <w:pPr>
        <w:autoSpaceDE w:val="0"/>
        <w:autoSpaceDN w:val="0"/>
        <w:adjustRightInd w:val="0"/>
        <w:ind w:right="425"/>
        <w:jc w:val="center"/>
        <w:rPr>
          <w:rFonts w:ascii="Courier New" w:hAnsi="Courier New" w:cs="Courier New"/>
          <w:b/>
          <w:sz w:val="20"/>
          <w:szCs w:val="20"/>
        </w:rPr>
      </w:pPr>
      <w:r w:rsidRPr="00AD3017">
        <w:rPr>
          <w:rFonts w:ascii="Courier New" w:hAnsi="Courier New" w:cs="Courier New"/>
          <w:b/>
          <w:sz w:val="20"/>
          <w:szCs w:val="20"/>
        </w:rPr>
        <w:t>застрахованного лица о переходе из негосударственного</w:t>
      </w:r>
    </w:p>
    <w:p w:rsidR="00685329" w:rsidRPr="00AD3017" w:rsidRDefault="00685329" w:rsidP="00FC7E53">
      <w:pPr>
        <w:autoSpaceDE w:val="0"/>
        <w:autoSpaceDN w:val="0"/>
        <w:adjustRightInd w:val="0"/>
        <w:ind w:right="425"/>
        <w:jc w:val="center"/>
        <w:rPr>
          <w:rFonts w:ascii="Courier New" w:hAnsi="Courier New" w:cs="Courier New"/>
          <w:b/>
          <w:sz w:val="20"/>
          <w:szCs w:val="20"/>
        </w:rPr>
      </w:pPr>
      <w:r w:rsidRPr="00AD3017">
        <w:rPr>
          <w:rFonts w:ascii="Courier New" w:hAnsi="Courier New" w:cs="Courier New"/>
          <w:b/>
          <w:sz w:val="20"/>
          <w:szCs w:val="20"/>
        </w:rPr>
        <w:t>пенсионного фонда в Пенсионный фонд Российской Федерации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AD3017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заявление подается застрахованным лицом лично</w:t>
      </w:r>
    </w:p>
    <w:p w:rsidR="00685329" w:rsidRPr="007B4E9E" w:rsidRDefault="00AD3017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38125" cy="266700"/>
            <wp:effectExtent l="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заявление подается представителем застрахованного лица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7B4E9E">
        <w:rPr>
          <w:rFonts w:ascii="Courier New" w:hAnsi="Courier New" w:cs="Courier New"/>
          <w:sz w:val="20"/>
          <w:szCs w:val="20"/>
        </w:rPr>
        <w:t xml:space="preserve">Пол:   </w:t>
      </w:r>
      <w:proofErr w:type="gramEnd"/>
      <w:r w:rsidRPr="007B4E9E">
        <w:rPr>
          <w:rFonts w:ascii="Courier New" w:hAnsi="Courier New" w:cs="Courier New"/>
          <w:sz w:val="20"/>
          <w:szCs w:val="20"/>
        </w:rPr>
        <w:t xml:space="preserve">      мужской     </w:t>
      </w:r>
      <w:r w:rsidR="00AD3017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8575" cy="114300"/>
            <wp:effectExtent l="0" t="0" r="952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AD3017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8575" cy="114300"/>
            <wp:effectExtent l="0" t="0" r="9525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 │ │ │ │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FC7E53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</w:t>
      </w:r>
      <w:r w:rsidR="00685329" w:rsidRPr="007B4E9E">
        <w:rPr>
          <w:rFonts w:ascii="Courier New" w:hAnsi="Courier New" w:cs="Courier New"/>
          <w:sz w:val="20"/>
          <w:szCs w:val="20"/>
        </w:rPr>
        <w:t>предс</w:t>
      </w:r>
      <w:r>
        <w:rPr>
          <w:rFonts w:ascii="Courier New" w:hAnsi="Courier New" w:cs="Courier New"/>
          <w:sz w:val="20"/>
          <w:szCs w:val="20"/>
        </w:rPr>
        <w:t xml:space="preserve">тавителе </w:t>
      </w:r>
      <w:r w:rsidR="00685329" w:rsidRPr="007B4E9E">
        <w:rPr>
          <w:rFonts w:ascii="Courier New" w:hAnsi="Courier New" w:cs="Courier New"/>
          <w:sz w:val="20"/>
          <w:szCs w:val="20"/>
        </w:rPr>
        <w:t>(если   заявление   подается   представителем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FC7E53" w:rsidP="00FC7E53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удостоверяющий личность </w:t>
      </w:r>
      <w:r w:rsidR="00685329" w:rsidRPr="007B4E9E">
        <w:rPr>
          <w:rFonts w:ascii="Courier New" w:hAnsi="Courier New" w:cs="Courier New"/>
          <w:sz w:val="20"/>
          <w:szCs w:val="20"/>
        </w:rPr>
        <w:t>п</w:t>
      </w:r>
      <w:r>
        <w:rPr>
          <w:rFonts w:ascii="Courier New" w:hAnsi="Courier New" w:cs="Courier New"/>
          <w:sz w:val="20"/>
          <w:szCs w:val="20"/>
        </w:rPr>
        <w:t xml:space="preserve">редставителя   застрахованного лица, </w:t>
      </w:r>
      <w:r w:rsidR="00685329"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кем и когда выдан)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FC7E53" w:rsidP="00FC7E53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полномочия представителя </w:t>
      </w:r>
      <w:r w:rsidR="00685329" w:rsidRPr="007B4E9E">
        <w:rPr>
          <w:rFonts w:ascii="Courier New" w:hAnsi="Courier New" w:cs="Courier New"/>
          <w:sz w:val="20"/>
          <w:szCs w:val="20"/>
        </w:rPr>
        <w:t>застрахованного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срок действия </w:t>
      </w:r>
      <w:hyperlink w:anchor="Par96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7B4E9E">
        <w:rPr>
          <w:rFonts w:ascii="Courier New" w:hAnsi="Courier New" w:cs="Courier New"/>
          <w:sz w:val="20"/>
          <w:szCs w:val="20"/>
        </w:rPr>
        <w:t>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FC7E53" w:rsidP="00FC7E53">
      <w:pPr>
        <w:tabs>
          <w:tab w:val="left" w:pos="9072"/>
        </w:tabs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осуществляющий (осуществляющая) формирование накопительной </w:t>
      </w:r>
      <w:r w:rsidR="00685329" w:rsidRPr="007B4E9E">
        <w:rPr>
          <w:rFonts w:ascii="Courier New" w:hAnsi="Courier New" w:cs="Courier New"/>
          <w:sz w:val="20"/>
          <w:szCs w:val="20"/>
        </w:rPr>
        <w:t>пенсии через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негосударственный пенсионный фонд 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FC7E53" w:rsidP="00FC7E53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сообщаю о </w:t>
      </w:r>
      <w:r w:rsidR="00685329" w:rsidRPr="007B4E9E">
        <w:rPr>
          <w:rFonts w:ascii="Courier New" w:hAnsi="Courier New" w:cs="Courier New"/>
          <w:sz w:val="20"/>
          <w:szCs w:val="20"/>
        </w:rPr>
        <w:t>намерении</w:t>
      </w:r>
      <w:r>
        <w:rPr>
          <w:rFonts w:ascii="Courier New" w:hAnsi="Courier New" w:cs="Courier New"/>
          <w:sz w:val="20"/>
          <w:szCs w:val="20"/>
        </w:rPr>
        <w:t xml:space="preserve"> с года, следующего за годом, в котором </w:t>
      </w:r>
      <w:r w:rsidR="00685329" w:rsidRPr="007B4E9E">
        <w:rPr>
          <w:rFonts w:ascii="Courier New" w:hAnsi="Courier New" w:cs="Courier New"/>
          <w:sz w:val="20"/>
          <w:szCs w:val="20"/>
        </w:rPr>
        <w:t>истекает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пятилетний срок, исчисляющийся начиная с года подачи настоящего заявления,</w:t>
      </w:r>
      <w:r>
        <w:rPr>
          <w:rFonts w:ascii="Courier New" w:hAnsi="Courier New" w:cs="Courier New"/>
          <w:sz w:val="20"/>
          <w:szCs w:val="20"/>
        </w:rPr>
        <w:t xml:space="preserve"> осуществлять формирование </w:t>
      </w:r>
      <w:r w:rsidR="00685329" w:rsidRPr="007B4E9E">
        <w:rPr>
          <w:rFonts w:ascii="Courier New" w:hAnsi="Courier New" w:cs="Courier New"/>
          <w:sz w:val="20"/>
          <w:szCs w:val="20"/>
        </w:rPr>
        <w:t>моей накопительной пенсии через Пенсионный фонд</w:t>
      </w:r>
    </w:p>
    <w:p w:rsidR="00685329" w:rsidRPr="007B4E9E" w:rsidRDefault="00685329" w:rsidP="00FC7E53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Российской Федерации в управляющей компании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(наименование управляющей компании)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(наименование выбранного инвестиционного портфеля) </w:t>
      </w:r>
      <w:hyperlink w:anchor="Par97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8282"/>
      </w:tblGrid>
      <w:tr w:rsidR="00685329" w:rsidRPr="007B4E9E" w:rsidTr="005F2F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 xml:space="preserve">Я, являясь лицом 1967 года рождения и моложе, у которого не истек пятилетний период с года первого начисления (но не ранее 1 января 2014 года) страховых взносов на обязательное пенсионное страхование </w:t>
            </w:r>
            <w:hyperlink w:anchor="Par98" w:history="1">
              <w:r w:rsidRPr="007B4E9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proofErr w:type="gramStart"/>
              <w:r w:rsidRPr="007B4E9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3&gt;/</w:t>
              </w:r>
              <w:proofErr w:type="gramEnd"/>
              <w:r w:rsidRPr="007B4E9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лицом</w:t>
              </w:r>
            </w:hyperlink>
            <w:r w:rsidRPr="007B4E9E">
              <w:rPr>
                <w:rFonts w:ascii="Courier New" w:hAnsi="Courier New" w:cs="Courier New"/>
                <w:sz w:val="20"/>
                <w:szCs w:val="20"/>
              </w:rPr>
              <w:t xml:space="preserve">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 котором лицо достигнет возраста 23 лет (включительно) </w:t>
            </w:r>
            <w:hyperlink w:anchor="Par98" w:history="1">
              <w:r w:rsidRPr="007B4E9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  <w:r w:rsidRPr="007B4E9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</w:tr>
      <w:tr w:rsidR="00685329" w:rsidRPr="007B4E9E" w:rsidTr="005F2F2C">
        <w:tc>
          <w:tcPr>
            <w:tcW w:w="789" w:type="dxa"/>
            <w:tcBorders>
              <w:left w:val="single" w:sz="4" w:space="0" w:color="auto"/>
            </w:tcBorders>
          </w:tcPr>
          <w:p w:rsidR="00685329" w:rsidRPr="007B4E9E" w:rsidRDefault="00AD3017" w:rsidP="00FC7E53">
            <w:pPr>
              <w:autoSpaceDE w:val="0"/>
              <w:autoSpaceDN w:val="0"/>
              <w:adjustRightInd w:val="0"/>
              <w:ind w:right="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6BBE">
              <w:rPr>
                <w:rFonts w:ascii="Courier New" w:hAnsi="Courier New" w:cs="Courier New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76225" cy="323850"/>
                  <wp:effectExtent l="0" t="0" r="9525" b="0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11" cy="32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</w:t>
            </w:r>
          </w:p>
        </w:tc>
      </w:tr>
      <w:tr w:rsidR="00685329" w:rsidRPr="007B4E9E" w:rsidTr="005F2F2C">
        <w:tc>
          <w:tcPr>
            <w:tcW w:w="789" w:type="dxa"/>
            <w:tcBorders>
              <w:left w:val="single" w:sz="4" w:space="0" w:color="auto"/>
            </w:tcBorders>
          </w:tcPr>
          <w:p w:rsidR="00685329" w:rsidRPr="007B4E9E" w:rsidRDefault="00AD3017" w:rsidP="00FC7E53">
            <w:pPr>
              <w:autoSpaceDE w:val="0"/>
              <w:autoSpaceDN w:val="0"/>
              <w:adjustRightInd w:val="0"/>
              <w:ind w:right="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6BBE">
              <w:rPr>
                <w:rFonts w:ascii="Courier New" w:hAnsi="Courier New" w:cs="Courier New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5275" cy="323850"/>
                  <wp:effectExtent l="0" t="0" r="9525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отказываюсь от финансирования накопительной пенсии и прошу направлять 6,0 процента индивидуальной части тарифа страхового взно</w:t>
            </w:r>
            <w:bookmarkStart w:id="0" w:name="_GoBack"/>
            <w:bookmarkEnd w:id="0"/>
            <w:r w:rsidRPr="007B4E9E">
              <w:rPr>
                <w:rFonts w:ascii="Courier New" w:hAnsi="Courier New" w:cs="Courier New"/>
                <w:sz w:val="20"/>
                <w:szCs w:val="20"/>
              </w:rPr>
              <w:t>са на финансирование страховой пенсии</w:t>
            </w:r>
          </w:p>
        </w:tc>
      </w:tr>
      <w:tr w:rsidR="00685329" w:rsidRPr="007B4E9E" w:rsidTr="005F2F2C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(нужное отметить знаком X)</w:t>
            </w:r>
          </w:p>
        </w:tc>
      </w:tr>
    </w:tbl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└─┴─┴─┴─┴─┴─┴─┴─┘                         </w:t>
      </w:r>
      <w:proofErr w:type="gramStart"/>
      <w:r w:rsidRPr="007B4E9E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B4E9E">
        <w:rPr>
          <w:rFonts w:ascii="Courier New" w:hAnsi="Courier New" w:cs="Courier New"/>
          <w:sz w:val="20"/>
          <w:szCs w:val="20"/>
        </w:rPr>
        <w:t>подпись застрахованного лица/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заявления)</w:t>
      </w:r>
    </w:p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7B4E9E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FC7E53">
            <w:pPr>
              <w:autoSpaceDE w:val="0"/>
              <w:autoSpaceDN w:val="0"/>
              <w:adjustRightInd w:val="0"/>
              <w:ind w:right="425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Место удостоверительной надписи</w:t>
            </w:r>
          </w:p>
        </w:tc>
      </w:tr>
    </w:tbl>
    <w:p w:rsidR="00685329" w:rsidRPr="007B4E9E" w:rsidRDefault="00685329" w:rsidP="00FC7E53">
      <w:pPr>
        <w:autoSpaceDE w:val="0"/>
        <w:autoSpaceDN w:val="0"/>
        <w:adjustRightInd w:val="0"/>
        <w:ind w:right="425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FC7E53">
      <w:pPr>
        <w:autoSpaceDE w:val="0"/>
        <w:autoSpaceDN w:val="0"/>
        <w:adjustRightInd w:val="0"/>
        <w:ind w:right="425" w:firstLine="54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--------------------------------</w:t>
      </w:r>
    </w:p>
    <w:p w:rsidR="00685329" w:rsidRPr="007B4E9E" w:rsidRDefault="00685329" w:rsidP="00FC7E53">
      <w:pPr>
        <w:autoSpaceDE w:val="0"/>
        <w:autoSpaceDN w:val="0"/>
        <w:adjustRightInd w:val="0"/>
        <w:ind w:right="425"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96"/>
      <w:bookmarkEnd w:id="1"/>
      <w:r w:rsidRPr="007B4E9E">
        <w:rPr>
          <w:rFonts w:ascii="Courier New" w:hAnsi="Courier New" w:cs="Courier New"/>
          <w:sz w:val="20"/>
          <w:szCs w:val="20"/>
        </w:rPr>
        <w:t>&lt;1&gt;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685329" w:rsidRPr="007B4E9E" w:rsidRDefault="00685329" w:rsidP="00FC7E53">
      <w:pPr>
        <w:autoSpaceDE w:val="0"/>
        <w:autoSpaceDN w:val="0"/>
        <w:adjustRightInd w:val="0"/>
        <w:ind w:right="425"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97"/>
      <w:bookmarkEnd w:id="2"/>
      <w:r w:rsidRPr="007B4E9E">
        <w:rPr>
          <w:rFonts w:ascii="Courier New" w:hAnsi="Courier New" w:cs="Courier New"/>
          <w:sz w:val="20"/>
          <w:szCs w:val="20"/>
        </w:rPr>
        <w:t>&lt;2&gt; Обязательно для заполнения, если управляющая компания предлагает более одного инвестиционного портфеля.</w:t>
      </w:r>
    </w:p>
    <w:p w:rsidR="00685329" w:rsidRDefault="00685329" w:rsidP="00FC7E53">
      <w:pPr>
        <w:autoSpaceDE w:val="0"/>
        <w:autoSpaceDN w:val="0"/>
        <w:adjustRightInd w:val="0"/>
        <w:ind w:right="425" w:firstLine="54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&lt;3&gt;, &lt;4&gt; В соответствии с </w:t>
      </w:r>
      <w:hyperlink r:id="rId9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пунктом 2 статьи 33.3</w:t>
        </w:r>
      </w:hyperlink>
      <w:r w:rsidRPr="007B4E9E">
        <w:rPr>
          <w:rFonts w:ascii="Courier New" w:hAnsi="Courier New" w:cs="Courier New"/>
          <w:sz w:val="20"/>
          <w:szCs w:val="20"/>
        </w:rPr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7B4E9E">
          <w:rPr>
            <w:rFonts w:ascii="Courier New" w:hAnsi="Courier New" w:cs="Courier New"/>
            <w:sz w:val="20"/>
            <w:szCs w:val="20"/>
          </w:rPr>
          <w:t>2001 г</w:t>
        </w:r>
      </w:smartTag>
      <w:r w:rsidRPr="007B4E9E">
        <w:rPr>
          <w:rFonts w:ascii="Courier New" w:hAnsi="Courier New" w:cs="Courier New"/>
          <w:sz w:val="20"/>
          <w:szCs w:val="20"/>
        </w:rPr>
        <w:t>. N 167-ФЗ "Об обязательном пенсионном страховании в Российской Федерации" (Собрание законодательства Российской Федерации, 2001, N 51, ст. 4832; 2013, N 49, ст. 6352; 2014, N 30, ст. 4217; N 49, ст. 6919; 2015, N 51, ст. 7244). Заполняется указанными в пункте лицами, не реализовавшими право выбора варианта пенсионного обеспечения, предусматривающего направление 6,0 процента индивидуальной части тарифа страхового взноса на ф</w:t>
      </w:r>
      <w:r w:rsidR="00EE72C9">
        <w:rPr>
          <w:rFonts w:ascii="Courier New" w:hAnsi="Courier New" w:cs="Courier New"/>
          <w:sz w:val="20"/>
          <w:szCs w:val="20"/>
        </w:rPr>
        <w:t>инансирование страховой пенсии.</w:t>
      </w:r>
    </w:p>
    <w:sectPr w:rsidR="00685329" w:rsidSect="00CF07C9">
      <w:headerReference w:type="even" r:id="rId10"/>
      <w:headerReference w:type="defaul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3" w:rsidRDefault="00BE7553">
      <w:r>
        <w:separator/>
      </w:r>
    </w:p>
  </w:endnote>
  <w:endnote w:type="continuationSeparator" w:id="0">
    <w:p w:rsidR="00BE7553" w:rsidRDefault="00BE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3" w:rsidRDefault="00BE7553">
      <w:r>
        <w:separator/>
      </w:r>
    </w:p>
  </w:footnote>
  <w:footnote w:type="continuationSeparator" w:id="0">
    <w:p w:rsidR="00BE7553" w:rsidRDefault="00BE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  <w:r>
      <w:rPr>
        <w:rStyle w:val="aff"/>
        <w:sz w:val="20"/>
      </w:rPr>
      <w:fldChar w:fldCharType="begin"/>
    </w:r>
    <w:r>
      <w:rPr>
        <w:rStyle w:val="aff"/>
        <w:sz w:val="20"/>
      </w:rPr>
      <w:instrText xml:space="preserve">PAGE  </w:instrText>
    </w:r>
    <w:r>
      <w:rPr>
        <w:rStyle w:val="aff"/>
        <w:sz w:val="20"/>
      </w:rPr>
      <w:fldChar w:fldCharType="separate"/>
    </w:r>
    <w:r w:rsidR="00FC7E53">
      <w:rPr>
        <w:rStyle w:val="aff"/>
        <w:noProof/>
        <w:sz w:val="20"/>
      </w:rPr>
      <w:t>2</w:t>
    </w:r>
    <w:r>
      <w:rPr>
        <w:rStyle w:val="aff"/>
        <w:sz w:val="20"/>
      </w:rPr>
      <w:fldChar w:fldCharType="end"/>
    </w: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5815"/>
    <w:rsid w:val="00036529"/>
    <w:rsid w:val="00036972"/>
    <w:rsid w:val="000379E1"/>
    <w:rsid w:val="00040265"/>
    <w:rsid w:val="00040355"/>
    <w:rsid w:val="000404BF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45E8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62A0"/>
    <w:rsid w:val="00406FB7"/>
    <w:rsid w:val="00407A07"/>
    <w:rsid w:val="004105C2"/>
    <w:rsid w:val="00410F1A"/>
    <w:rsid w:val="004111E9"/>
    <w:rsid w:val="0041125C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500273"/>
    <w:rsid w:val="00500A9B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2E74"/>
    <w:rsid w:val="00663052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77E9"/>
    <w:rsid w:val="007B7C51"/>
    <w:rsid w:val="007B7D88"/>
    <w:rsid w:val="007C09D5"/>
    <w:rsid w:val="007C0D27"/>
    <w:rsid w:val="007C11D8"/>
    <w:rsid w:val="007C1E3F"/>
    <w:rsid w:val="007C2804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954"/>
    <w:rsid w:val="00803382"/>
    <w:rsid w:val="0080792B"/>
    <w:rsid w:val="0081049F"/>
    <w:rsid w:val="00810947"/>
    <w:rsid w:val="00813009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6BA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3017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E7553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18F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62B9"/>
    <w:rsid w:val="00D068CA"/>
    <w:rsid w:val="00D07980"/>
    <w:rsid w:val="00D10335"/>
    <w:rsid w:val="00D114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795"/>
    <w:rsid w:val="00DB6560"/>
    <w:rsid w:val="00DB6F3F"/>
    <w:rsid w:val="00DB7F4F"/>
    <w:rsid w:val="00DC0E4B"/>
    <w:rsid w:val="00DC128F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54EA"/>
    <w:rsid w:val="00ED62D2"/>
    <w:rsid w:val="00EE11E3"/>
    <w:rsid w:val="00EE1899"/>
    <w:rsid w:val="00EE3BB8"/>
    <w:rsid w:val="00EE3CBE"/>
    <w:rsid w:val="00EE43F8"/>
    <w:rsid w:val="00EE584A"/>
    <w:rsid w:val="00EE5908"/>
    <w:rsid w:val="00EE680C"/>
    <w:rsid w:val="00EE72C9"/>
    <w:rsid w:val="00EE7DC2"/>
    <w:rsid w:val="00EF06B9"/>
    <w:rsid w:val="00EF1C56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02D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08E7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C7E53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737BB0-144A-46B1-81FF-9A57920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Текст выноски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Текст выноски Знак1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5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6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F64DFD90913DBE3D711A40F93D57EE5CF232DA2E2C998644E648BCEA6EA7F594A33FCB7N5j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A585-2890-4C6C-9DEC-1773B730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3</cp:revision>
  <cp:lastPrinted>2016-12-26T12:44:00Z</cp:lastPrinted>
  <dcterms:created xsi:type="dcterms:W3CDTF">2017-01-30T10:52:00Z</dcterms:created>
  <dcterms:modified xsi:type="dcterms:W3CDTF">2017-01-30T10:55:00Z</dcterms:modified>
</cp:coreProperties>
</file>